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7E" w:rsidRPr="00EF717E" w:rsidRDefault="00EF717E" w:rsidP="00EF717E">
      <w:pPr>
        <w:spacing w:after="0"/>
      </w:pPr>
      <w:r w:rsidRPr="00EF717E">
        <w:t>Compte rendu</w:t>
      </w:r>
    </w:p>
    <w:p w:rsidR="00EF717E" w:rsidRPr="00EF717E" w:rsidRDefault="00EF717E" w:rsidP="00EF717E">
      <w:pPr>
        <w:spacing w:after="0"/>
      </w:pPr>
      <w:r w:rsidRPr="00EF717E">
        <w:t>Visite dans la région sud (11 au 18 mai 2011)</w:t>
      </w:r>
    </w:p>
    <w:p w:rsidR="00EF717E" w:rsidRPr="00EF717E" w:rsidRDefault="00EF717E" w:rsidP="00EF717E">
      <w:pPr>
        <w:spacing w:after="0"/>
      </w:pPr>
    </w:p>
    <w:p w:rsidR="00EF717E" w:rsidRPr="00EF717E" w:rsidRDefault="00EF717E" w:rsidP="00EF717E">
      <w:pPr>
        <w:spacing w:after="0"/>
      </w:pPr>
      <w:r w:rsidRPr="00EF717E">
        <w:t>Du 11 au 18 mai 2011, je me suis rendu dans la région sud. Cette visite avait pour objectif une prise de contact avec les récents clients de ce secteur. J’ai rencontré les responsables des surfaces de vente suivantes :</w:t>
      </w:r>
    </w:p>
    <w:p w:rsidR="00EF717E" w:rsidRPr="00EF717E" w:rsidRDefault="00EF717E" w:rsidP="00EF717E">
      <w:pPr>
        <w:spacing w:after="0"/>
      </w:pPr>
      <w:proofErr w:type="spellStart"/>
      <w:r w:rsidRPr="00EF717E">
        <w:t>InterSud</w:t>
      </w:r>
      <w:proofErr w:type="spellEnd"/>
      <w:r w:rsidRPr="00EF717E">
        <w:t xml:space="preserve"> à Carpentras</w:t>
      </w:r>
    </w:p>
    <w:p w:rsidR="00EF717E" w:rsidRPr="00EF717E" w:rsidRDefault="00EF717E" w:rsidP="00EF717E">
      <w:pPr>
        <w:spacing w:after="0"/>
      </w:pPr>
      <w:r w:rsidRPr="00EF717E">
        <w:t>Le grand Marché à Montélimar</w:t>
      </w:r>
    </w:p>
    <w:p w:rsidR="00EF717E" w:rsidRPr="00EF717E" w:rsidRDefault="00EF717E" w:rsidP="00EF717E">
      <w:pPr>
        <w:spacing w:after="0"/>
      </w:pPr>
      <w:r w:rsidRPr="00EF717E">
        <w:t>Petit palais à Aix en Provence</w:t>
      </w:r>
    </w:p>
    <w:p w:rsidR="00EF717E" w:rsidRPr="00EF717E" w:rsidRDefault="00EF717E" w:rsidP="00EF717E">
      <w:pPr>
        <w:spacing w:after="0"/>
      </w:pPr>
    </w:p>
    <w:p w:rsidR="00EF717E" w:rsidRPr="00EF717E" w:rsidRDefault="00EF717E" w:rsidP="00EF717E">
      <w:pPr>
        <w:spacing w:after="0"/>
      </w:pPr>
      <w:r w:rsidRPr="00EF717E">
        <w:t>Les remarques de ces clients ont porté essentiellement sur les points suivants :</w:t>
      </w:r>
    </w:p>
    <w:p w:rsidR="00EF717E" w:rsidRPr="00EF717E" w:rsidRDefault="00EF717E" w:rsidP="00EF717E">
      <w:pPr>
        <w:spacing w:after="0"/>
      </w:pPr>
      <w:r w:rsidRPr="00EF717E">
        <w:t>Le packaging</w:t>
      </w:r>
    </w:p>
    <w:p w:rsidR="00EF717E" w:rsidRPr="00EF717E" w:rsidRDefault="00EF717E" w:rsidP="00EF717E">
      <w:pPr>
        <w:spacing w:after="0"/>
      </w:pPr>
      <w:r w:rsidRPr="00EF717E">
        <w:t>Les conditionnements</w:t>
      </w:r>
    </w:p>
    <w:p w:rsidR="00EF717E" w:rsidRPr="00EF717E" w:rsidRDefault="00EF717E" w:rsidP="00EF717E">
      <w:pPr>
        <w:spacing w:after="0"/>
      </w:pPr>
      <w:r w:rsidRPr="00EF717E">
        <w:t>Les approvisionnements</w:t>
      </w:r>
    </w:p>
    <w:p w:rsidR="00EF717E" w:rsidRPr="00EF717E" w:rsidRDefault="00EF717E" w:rsidP="00EF717E">
      <w:pPr>
        <w:spacing w:after="0"/>
      </w:pPr>
    </w:p>
    <w:p w:rsidR="00EF717E" w:rsidRPr="00EF717E" w:rsidRDefault="00EF717E" w:rsidP="00EF717E">
      <w:pPr>
        <w:spacing w:after="0"/>
      </w:pPr>
      <w:r w:rsidRPr="00EF717E">
        <w:t>Le packaging :</w:t>
      </w:r>
    </w:p>
    <w:p w:rsidR="00EF717E" w:rsidRPr="00EF717E" w:rsidRDefault="00EF717E" w:rsidP="00EF717E">
      <w:pPr>
        <w:spacing w:after="0"/>
      </w:pPr>
    </w:p>
    <w:p w:rsidR="00EF717E" w:rsidRPr="00EF717E" w:rsidRDefault="00EF717E" w:rsidP="00EF717E">
      <w:pPr>
        <w:spacing w:after="0"/>
      </w:pPr>
      <w:r w:rsidRPr="00EF717E">
        <w:t>Certains produits ne sont pas assez attractifs : faire plus ressortir la mention BIO et l’origine des ingrédients.</w:t>
      </w:r>
    </w:p>
    <w:p w:rsidR="00EF717E" w:rsidRPr="00EF717E" w:rsidRDefault="00EF717E" w:rsidP="00EF717E">
      <w:pPr>
        <w:spacing w:after="0"/>
      </w:pPr>
    </w:p>
    <w:p w:rsidR="00EF717E" w:rsidRPr="00EF717E" w:rsidRDefault="00EF717E" w:rsidP="00EF717E">
      <w:pPr>
        <w:spacing w:after="0"/>
      </w:pPr>
      <w:r w:rsidRPr="00EF717E">
        <w:t>Les conditionnements :</w:t>
      </w:r>
    </w:p>
    <w:p w:rsidR="00EF717E" w:rsidRPr="00EF717E" w:rsidRDefault="00EF717E" w:rsidP="00EF717E">
      <w:pPr>
        <w:spacing w:after="0"/>
      </w:pPr>
    </w:p>
    <w:p w:rsidR="00EF717E" w:rsidRPr="00EF717E" w:rsidRDefault="00EF717E" w:rsidP="00EF717E">
      <w:pPr>
        <w:spacing w:after="0"/>
      </w:pPr>
      <w:r w:rsidRPr="00EF717E">
        <w:t xml:space="preserve">Le conditionnement individuel ne serait pas  adapté à la demande des clients finaux, ils serait préférable de privilégier les conditionnements en portions doubles. </w:t>
      </w:r>
    </w:p>
    <w:p w:rsidR="00EF717E" w:rsidRPr="00EF717E" w:rsidRDefault="00EF717E" w:rsidP="00EF717E">
      <w:pPr>
        <w:spacing w:after="0"/>
      </w:pPr>
    </w:p>
    <w:p w:rsidR="00EF717E" w:rsidRPr="00EF717E" w:rsidRDefault="00EF717E" w:rsidP="00EF717E">
      <w:pPr>
        <w:spacing w:after="0"/>
      </w:pPr>
      <w:r w:rsidRPr="00EF717E">
        <w:t>Les approvisionnements :</w:t>
      </w:r>
    </w:p>
    <w:p w:rsidR="00EF717E" w:rsidRPr="00EF717E" w:rsidRDefault="00EF717E" w:rsidP="00EF717E">
      <w:pPr>
        <w:spacing w:after="0"/>
      </w:pPr>
    </w:p>
    <w:p w:rsidR="00EF717E" w:rsidRPr="00EF717E" w:rsidRDefault="00EF717E" w:rsidP="00EF717E">
      <w:pPr>
        <w:spacing w:after="0"/>
      </w:pPr>
      <w:r w:rsidRPr="00EF717E">
        <w:t>Les clients ont souligné, en particulier :</w:t>
      </w:r>
    </w:p>
    <w:p w:rsidR="00EF717E" w:rsidRPr="00EF717E" w:rsidRDefault="00EF717E" w:rsidP="00EF717E">
      <w:pPr>
        <w:spacing w:after="0"/>
      </w:pPr>
      <w:r w:rsidRPr="00EF717E">
        <w:t xml:space="preserve">Un manque de réactivité du service expédition, parfois les délais sont trop longs. </w:t>
      </w:r>
    </w:p>
    <w:p w:rsidR="00EF717E" w:rsidRPr="00EF717E" w:rsidRDefault="00EF717E" w:rsidP="00EF717E">
      <w:pPr>
        <w:spacing w:after="0"/>
      </w:pPr>
      <w:r w:rsidRPr="00EF717E">
        <w:t>Des DLUO parfois trop proches.</w:t>
      </w:r>
    </w:p>
    <w:p w:rsidR="00EF717E" w:rsidRPr="00EF717E" w:rsidRDefault="00EF717E" w:rsidP="00EF717E">
      <w:pPr>
        <w:spacing w:after="0"/>
      </w:pPr>
    </w:p>
    <w:p w:rsidR="00EF717E" w:rsidRPr="00EF717E" w:rsidRDefault="00EF717E" w:rsidP="00EF717E">
      <w:pPr>
        <w:spacing w:after="0"/>
      </w:pPr>
      <w:r w:rsidRPr="00EF717E">
        <w:lastRenderedPageBreak/>
        <w:t>Cette prise de contact avec la clientèle s’est révélée fructueuse. Il parait souhaitable de renouveler cette forme de démarche. J’ai promis une correction de ces différents points de notre part.</w:t>
      </w:r>
    </w:p>
    <w:p w:rsidR="00EF717E" w:rsidRPr="00EF717E" w:rsidRDefault="00EF717E" w:rsidP="00EF717E">
      <w:pPr>
        <w:spacing w:after="0"/>
      </w:pPr>
    </w:p>
    <w:p w:rsidR="00EF717E" w:rsidRPr="00EF717E" w:rsidRDefault="00EF717E" w:rsidP="00EF717E">
      <w:pPr>
        <w:spacing w:after="0"/>
      </w:pPr>
      <w:r w:rsidRPr="00EF717E">
        <w:t>DLUO</w:t>
      </w:r>
      <w:r w:rsidRPr="00EF717E">
        <w:tab/>
        <w:t>La date limite d'utilisation optimale (DLUO) est une date indiquée sur l'emballage de certaines denrées au-delà de laquelle leurs qualités organoleptiques et nutritionnelles ne sont plus garanties. Les denrées concernées sont les produits d'épicerie.  Leur vente au-delà de la date limite d'utilisation optimale n'est pas interdite.</w:t>
      </w:r>
    </w:p>
    <w:p w:rsidR="00EF717E" w:rsidRPr="00EF717E" w:rsidRDefault="00EF717E" w:rsidP="00EF717E">
      <w:pPr>
        <w:spacing w:after="0"/>
      </w:pPr>
    </w:p>
    <w:p w:rsidR="00EF717E" w:rsidRPr="00EF717E" w:rsidRDefault="00EF717E" w:rsidP="00EF717E">
      <w:pPr>
        <w:spacing w:after="0"/>
      </w:pPr>
    </w:p>
    <w:p w:rsidR="00EF717E" w:rsidRPr="00EF717E" w:rsidRDefault="00EF717E" w:rsidP="00EF717E">
      <w:pPr>
        <w:spacing w:after="0"/>
      </w:pPr>
      <w:bookmarkStart w:id="0" w:name="_GoBack"/>
      <w:bookmarkEnd w:id="0"/>
      <w:r w:rsidRPr="00EF717E">
        <w:t xml:space="preserve">Jean Marc </w:t>
      </w:r>
      <w:proofErr w:type="spellStart"/>
      <w:r w:rsidRPr="00EF717E">
        <w:t>Haletier</w:t>
      </w:r>
      <w:proofErr w:type="spellEnd"/>
    </w:p>
    <w:p w:rsidR="00EF717E" w:rsidRPr="00EF717E" w:rsidRDefault="00EF717E" w:rsidP="00EF717E">
      <w:pPr>
        <w:spacing w:after="0"/>
      </w:pPr>
      <w:r w:rsidRPr="00EF717E">
        <w:t>Directeur commercial</w:t>
      </w:r>
    </w:p>
    <w:p w:rsidR="00F01A79" w:rsidRPr="00EF717E" w:rsidRDefault="00F01A79" w:rsidP="00EF717E">
      <w:pPr>
        <w:spacing w:after="0"/>
      </w:pPr>
    </w:p>
    <w:sectPr w:rsidR="00F01A79" w:rsidRPr="00EF7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D4D"/>
    <w:multiLevelType w:val="hybridMultilevel"/>
    <w:tmpl w:val="50961B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362E8"/>
    <w:multiLevelType w:val="hybridMultilevel"/>
    <w:tmpl w:val="4C3E7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0A06F5"/>
    <w:multiLevelType w:val="hybridMultilevel"/>
    <w:tmpl w:val="0D20C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7E"/>
    <w:rsid w:val="00EF717E"/>
    <w:rsid w:val="00F01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7E"/>
    <w:pPr>
      <w:spacing w:after="200"/>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7E"/>
    <w:pPr>
      <w:spacing w:after="200"/>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1</cp:revision>
  <dcterms:created xsi:type="dcterms:W3CDTF">2016-11-09T23:43:00Z</dcterms:created>
  <dcterms:modified xsi:type="dcterms:W3CDTF">2016-11-09T23:45:00Z</dcterms:modified>
</cp:coreProperties>
</file>